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5798" w14:textId="77777777" w:rsidR="00020BCB" w:rsidRPr="00AC6FCE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  <w:r w:rsidR="00DC6C96" w:rsidRPr="00AC6FCE">
        <w:rPr>
          <w:color w:val="000000"/>
          <w:lang w:val="uk-UA"/>
        </w:rPr>
        <w:t xml:space="preserve">                                          </w:t>
      </w: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AC6FCE">
        <w:rPr>
          <w:b w:val="0"/>
          <w:color w:val="000000"/>
          <w:sz w:val="16"/>
          <w:szCs w:val="16"/>
          <w:lang w:val="uk-UA"/>
        </w:rPr>
        <w:t xml:space="preserve"> 1</w:t>
      </w:r>
    </w:p>
    <w:p w14:paraId="752056BB" w14:textId="77777777" w:rsidR="00020BCB" w:rsidRPr="00AC6FCE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74AC2F27" w14:textId="77777777" w:rsidR="00020BCB" w:rsidRPr="00AC6FCE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</w:r>
      <w:r w:rsidRPr="00AC6FCE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AC6FCE">
        <w:rPr>
          <w:b w:val="0"/>
          <w:color w:val="000000"/>
          <w:sz w:val="16"/>
          <w:szCs w:val="16"/>
          <w:lang w:val="uk-UA"/>
        </w:rPr>
        <w:t xml:space="preserve"> 7</w:t>
      </w:r>
      <w:r w:rsidRPr="00AC6FCE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AC6FCE">
        <w:rPr>
          <w:b w:val="0"/>
          <w:color w:val="000000"/>
          <w:sz w:val="16"/>
          <w:szCs w:val="16"/>
          <w:lang w:val="uk-UA"/>
        </w:rPr>
        <w:t>1</w:t>
      </w:r>
      <w:r w:rsidRPr="00AC6FCE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0C99E8AD" w14:textId="77777777" w:rsidR="00020BCB" w:rsidRPr="00AC6FCE" w:rsidRDefault="00020BCB" w:rsidP="00DC6C96">
      <w:pPr>
        <w:pStyle w:val="3"/>
        <w:jc w:val="left"/>
        <w:rPr>
          <w:color w:val="000000"/>
          <w:lang w:val="uk-UA"/>
        </w:rPr>
      </w:pP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  <w:r w:rsidRPr="00AC6FCE">
        <w:rPr>
          <w:color w:val="000000"/>
          <w:lang w:val="uk-UA"/>
        </w:rPr>
        <w:tab/>
      </w:r>
    </w:p>
    <w:p w14:paraId="077FF1EB" w14:textId="77777777" w:rsidR="00531337" w:rsidRPr="00AC6FCE" w:rsidRDefault="00531337" w:rsidP="00531337">
      <w:pPr>
        <w:jc w:val="center"/>
        <w:rPr>
          <w:lang w:val="uk-UA"/>
        </w:rPr>
      </w:pPr>
      <w:r w:rsidRPr="00AC6FCE">
        <w:rPr>
          <w:b/>
          <w:lang w:val="uk-UA"/>
        </w:rPr>
        <w:t>Титульний аркуш Повідомлення</w:t>
      </w:r>
      <w:r w:rsidRPr="00AC6FCE">
        <w:rPr>
          <w:lang w:val="uk-UA"/>
        </w:rPr>
        <w:br/>
      </w:r>
      <w:r w:rsidRPr="00AC6FCE">
        <w:rPr>
          <w:b/>
          <w:lang w:val="uk-UA"/>
        </w:rPr>
        <w:t>(Повідомлення про інформацію)</w:t>
      </w:r>
    </w:p>
    <w:p w14:paraId="3FE92F0C" w14:textId="4430CB0A" w:rsidR="004263EB" w:rsidRPr="00AC6FCE" w:rsidRDefault="001F5980" w:rsidP="00DC6C96">
      <w:pPr>
        <w:pStyle w:val="3"/>
        <w:jc w:val="left"/>
        <w:rPr>
          <w:b w:val="0"/>
          <w:sz w:val="15"/>
          <w:lang w:val="uk-UA"/>
        </w:rPr>
      </w:pPr>
      <w:r w:rsidRPr="00AC6FCE">
        <w:rPr>
          <w:b w:val="0"/>
          <w:sz w:val="20"/>
          <w:szCs w:val="20"/>
          <w:u w:val="single"/>
          <w:lang w:val="uk-UA"/>
        </w:rPr>
        <w:t>08.09.2023</w:t>
      </w:r>
    </w:p>
    <w:p w14:paraId="6FBEB72C" w14:textId="77777777" w:rsidR="009F2C05" w:rsidRPr="00AC6FCE" w:rsidRDefault="009F2C05" w:rsidP="009F2C05">
      <w:pPr>
        <w:rPr>
          <w:lang w:val="uk-UA"/>
        </w:rPr>
      </w:pPr>
      <w:r w:rsidRPr="00AC6FCE">
        <w:rPr>
          <w:sz w:val="15"/>
          <w:lang w:val="uk-UA"/>
        </w:rPr>
        <w:t>(дата реєстрації емітентом</w:t>
      </w:r>
      <w:r w:rsidRPr="00AC6FCE">
        <w:rPr>
          <w:lang w:val="uk-UA"/>
        </w:rPr>
        <w:br/>
      </w:r>
      <w:r w:rsidRPr="00AC6FCE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02860EB2" w14:textId="77777777" w:rsidR="004263EB" w:rsidRPr="00AC6FCE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6BEE71F1" w14:textId="160FE7C1" w:rsidR="007E37D1" w:rsidRPr="00AC6FCE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AC6FCE">
        <w:rPr>
          <w:b w:val="0"/>
          <w:sz w:val="20"/>
          <w:szCs w:val="20"/>
          <w:lang w:val="uk-UA"/>
        </w:rPr>
        <w:t xml:space="preserve">№ </w:t>
      </w:r>
      <w:r w:rsidR="001F5980" w:rsidRPr="00AC6FCE">
        <w:rPr>
          <w:b w:val="0"/>
          <w:sz w:val="20"/>
          <w:szCs w:val="20"/>
          <w:u w:val="single"/>
          <w:lang w:val="uk-UA"/>
        </w:rPr>
        <w:t>17</w:t>
      </w:r>
    </w:p>
    <w:p w14:paraId="35961BFF" w14:textId="77777777" w:rsidR="00531337" w:rsidRPr="00AC6FCE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AC6FCE">
        <w:rPr>
          <w:b w:val="0"/>
          <w:sz w:val="15"/>
          <w:lang w:val="uk-UA"/>
        </w:rPr>
        <w:t xml:space="preserve"> </w:t>
      </w:r>
      <w:r w:rsidR="00531337" w:rsidRPr="00AC6FCE">
        <w:rPr>
          <w:b w:val="0"/>
          <w:sz w:val="15"/>
          <w:lang w:val="uk-UA"/>
        </w:rPr>
        <w:t>(вихідний реєстраційний</w:t>
      </w:r>
      <w:r w:rsidR="00531337" w:rsidRPr="00AC6FCE">
        <w:rPr>
          <w:b w:val="0"/>
          <w:lang w:val="uk-UA"/>
        </w:rPr>
        <w:br/>
      </w:r>
      <w:r w:rsidR="00531337" w:rsidRPr="00AC6FCE">
        <w:rPr>
          <w:b w:val="0"/>
          <w:sz w:val="15"/>
          <w:lang w:val="uk-UA"/>
        </w:rPr>
        <w:t>номер електронного документа)</w:t>
      </w:r>
    </w:p>
    <w:p w14:paraId="5ABCD057" w14:textId="77777777" w:rsidR="001714DF" w:rsidRPr="00AC6FCE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AC6FCE" w14:paraId="1F9387C0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1771E" w14:textId="77777777" w:rsidR="00DC6C96" w:rsidRPr="00AC6FCE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9CBA005" w14:textId="77777777" w:rsidR="00DC6C96" w:rsidRPr="00AC6FCE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:rsidRPr="00AC6FCE" w14:paraId="3BF76295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C6E6C4" w14:textId="77777777" w:rsidR="00DC6C96" w:rsidRPr="00AC6FCE" w:rsidRDefault="001F5980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8FA5EC" w14:textId="77777777" w:rsidR="00DC6C96" w:rsidRPr="00AC6FCE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D3BD5" w14:textId="77777777" w:rsidR="00DC6C96" w:rsidRPr="00AC6FCE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D1FD7" w14:textId="77777777" w:rsidR="00DC6C96" w:rsidRPr="00AC6FC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AC6FCE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CB3D32" w14:textId="786AC63C" w:rsidR="00DC6C96" w:rsidRPr="00AC6FCE" w:rsidRDefault="001F598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AC6FCE">
              <w:rPr>
                <w:color w:val="000000"/>
                <w:sz w:val="20"/>
                <w:szCs w:val="20"/>
                <w:lang w:val="uk-UA"/>
              </w:rPr>
              <w:t>Бех</w:t>
            </w:r>
            <w:proofErr w:type="spellEnd"/>
            <w:r w:rsidRPr="00AC6FCE">
              <w:rPr>
                <w:color w:val="000000"/>
                <w:sz w:val="20"/>
                <w:szCs w:val="20"/>
                <w:lang w:val="uk-UA"/>
              </w:rPr>
              <w:t xml:space="preserve"> Андрiй Михайлович</w:t>
            </w:r>
          </w:p>
        </w:tc>
      </w:tr>
      <w:tr w:rsidR="00DC6C96" w:rsidRPr="00AC6FCE" w14:paraId="3E6BB2A2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DC98B" w14:textId="77777777" w:rsidR="00DC6C96" w:rsidRPr="00AC6FC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AC6FCE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79A40E" w14:textId="77777777" w:rsidR="00DC6C96" w:rsidRPr="00AC6FC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AC6FCE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7564D" w14:textId="77777777" w:rsidR="00DC6C96" w:rsidRPr="00AC6FC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AC6FCE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677B3" w14:textId="77777777" w:rsidR="00DC6C96" w:rsidRPr="00AC6FC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AC6FCE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B02EA" w14:textId="77777777" w:rsidR="00DC6C96" w:rsidRPr="00AC6FC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AC6FCE">
              <w:rPr>
                <w:rStyle w:val="small-text1"/>
                <w:color w:val="000000"/>
                <w:lang w:val="uk-UA"/>
              </w:rPr>
              <w:t>(прізвище та ініціали керівника</w:t>
            </w:r>
            <w:r w:rsidR="00244204" w:rsidRPr="00AC6FCE">
              <w:rPr>
                <w:rStyle w:val="small-text1"/>
                <w:color w:val="000000"/>
                <w:lang w:val="uk-UA"/>
              </w:rPr>
              <w:t xml:space="preserve"> </w:t>
            </w:r>
            <w:r w:rsidR="00244204" w:rsidRPr="00AC6FCE">
              <w:rPr>
                <w:sz w:val="20"/>
                <w:szCs w:val="20"/>
                <w:lang w:val="uk-UA"/>
              </w:rPr>
              <w:t>або</w:t>
            </w:r>
            <w:r w:rsidR="00244204" w:rsidRPr="00AC6FCE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 w:rsidRPr="00AC6FCE">
              <w:rPr>
                <w:rStyle w:val="small-text1"/>
                <w:color w:val="000000"/>
                <w:lang w:val="uk-UA"/>
              </w:rPr>
              <w:t>)</w:t>
            </w:r>
          </w:p>
        </w:tc>
      </w:tr>
      <w:tr w:rsidR="00DC6C96" w:rsidRPr="00AC6FCE" w14:paraId="10C5A127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0D2B5" w14:textId="77777777" w:rsidR="00C86AFD" w:rsidRPr="00AC6FCE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4E904C22" w14:textId="77777777" w:rsidR="00DC6C96" w:rsidRPr="00AC6FCE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C6FCE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8C3FEC2" w14:textId="77777777" w:rsidR="00DC6C96" w:rsidRPr="00AC6FCE" w:rsidRDefault="00DC6C96" w:rsidP="00DC6C96">
      <w:pPr>
        <w:rPr>
          <w:vanish/>
          <w:color w:val="000000"/>
          <w:lang w:val="uk-UA"/>
        </w:rPr>
      </w:pPr>
    </w:p>
    <w:tbl>
      <w:tblPr>
        <w:tblW w:w="49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4309"/>
      </w:tblGrid>
      <w:tr w:rsidR="00DC6C96" w:rsidRPr="00AC6FCE" w14:paraId="41ED8DDB" w14:textId="77777777" w:rsidTr="00AC6FCE">
        <w:trPr>
          <w:trHeight w:val="270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104AF" w14:textId="77777777" w:rsidR="00DC6C96" w:rsidRPr="00AC6FCE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C6FCE">
              <w:rPr>
                <w:b/>
                <w:bCs/>
                <w:color w:val="000000"/>
                <w:lang w:val="uk-UA"/>
              </w:rPr>
              <w:t>I</w:t>
            </w:r>
            <w:r w:rsidR="00DC6C96" w:rsidRPr="00AC6FCE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AC6FCE" w14:paraId="619CA21B" w14:textId="77777777" w:rsidTr="00AC6FCE">
        <w:trPr>
          <w:trHeight w:val="691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7F40F" w14:textId="77777777" w:rsidR="00DC6C96" w:rsidRPr="00AC6FCE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1C0AB3B3" w14:textId="5090846F" w:rsidR="00DC6C96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ПРИВАТНЕ АКЦIОНЕРНЕ ТОВАРИСТВО "МIЖГАЛУЗЕВИЙ НАУКОВО-ВИРОБНИЧИЙ ЦЕНТР "IНФОРМТЕХ"</w:t>
            </w:r>
          </w:p>
        </w:tc>
      </w:tr>
      <w:tr w:rsidR="00DC6C96" w:rsidRPr="00AC6FCE" w14:paraId="4515EEE1" w14:textId="77777777" w:rsidTr="00AC6FCE">
        <w:trPr>
          <w:trHeight w:val="240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3DBF8" w14:textId="77777777" w:rsidR="00531337" w:rsidRPr="00AC6FCE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1C1AA418" w14:textId="469DD017" w:rsidR="00DC6C96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Приватне акцiонерне товариство</w:t>
            </w:r>
          </w:p>
        </w:tc>
      </w:tr>
      <w:tr w:rsidR="00D42FB5" w:rsidRPr="00AC6FCE" w14:paraId="6E651464" w14:textId="77777777" w:rsidTr="00AC6FCE">
        <w:trPr>
          <w:trHeight w:val="450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A167C" w14:textId="77777777" w:rsidR="00D42FB5" w:rsidRPr="00AC6FCE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14:paraId="67BD90B3" w14:textId="1BD3EC2D" w:rsidR="00D42FB5" w:rsidRPr="00AC6FCE" w:rsidRDefault="001F5980" w:rsidP="00DF42E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 xml:space="preserve">61052 мiсто </w:t>
            </w:r>
            <w:proofErr w:type="spellStart"/>
            <w:r w:rsidRPr="00AC6FCE">
              <w:rPr>
                <w:sz w:val="20"/>
                <w:szCs w:val="20"/>
                <w:lang w:val="uk-UA"/>
              </w:rPr>
              <w:t>Харкiв</w:t>
            </w:r>
            <w:proofErr w:type="spellEnd"/>
            <w:r w:rsidRPr="00AC6FCE">
              <w:rPr>
                <w:sz w:val="20"/>
                <w:szCs w:val="20"/>
                <w:lang w:val="uk-UA"/>
              </w:rPr>
              <w:t xml:space="preserve"> провулок Сімферопольський, будинок 6</w:t>
            </w:r>
          </w:p>
        </w:tc>
      </w:tr>
      <w:tr w:rsidR="00DC6C96" w:rsidRPr="00AC6FCE" w14:paraId="4247FB9B" w14:textId="77777777" w:rsidTr="00AC6FCE">
        <w:trPr>
          <w:trHeight w:val="240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C39B6" w14:textId="77777777" w:rsidR="00DC6C96" w:rsidRPr="00AC6FCE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AC6FCE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AC6FCE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53CEDED9" w14:textId="7FF119A2" w:rsidR="00DC6C96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21218766</w:t>
            </w:r>
          </w:p>
        </w:tc>
      </w:tr>
      <w:tr w:rsidR="00DC6C96" w:rsidRPr="00AC6FCE" w14:paraId="3FEDCA6D" w14:textId="77777777" w:rsidTr="00AC6FCE">
        <w:trPr>
          <w:trHeight w:val="225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C3BCE" w14:textId="77777777" w:rsidR="00DC6C96" w:rsidRPr="00AC6FCE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AC6FCE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AC6FCE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44DF2727" w14:textId="3923CC7C" w:rsidR="00DC6C96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(057) 714-02-91 (057) 714-02-91</w:t>
            </w:r>
          </w:p>
        </w:tc>
      </w:tr>
      <w:tr w:rsidR="00DC6C96" w:rsidRPr="00AC6FCE" w14:paraId="79346A5A" w14:textId="77777777" w:rsidTr="00AC6FCE">
        <w:trPr>
          <w:trHeight w:val="225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B8779" w14:textId="77777777" w:rsidR="00DC6C96" w:rsidRPr="00AC6FCE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AC6FCE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3E08F88F" w14:textId="1ED5D5F1" w:rsidR="00DC6C96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informteh@ft.net.ua</w:t>
            </w:r>
          </w:p>
        </w:tc>
      </w:tr>
      <w:tr w:rsidR="00531337" w:rsidRPr="00AC6FCE" w14:paraId="5B91F714" w14:textId="77777777" w:rsidTr="00AC6FCE">
        <w:trPr>
          <w:trHeight w:val="162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0E7D1" w14:textId="77777777" w:rsidR="00531337" w:rsidRPr="00AC6FCE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AC6FCE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77C435B3" w14:textId="77777777" w:rsidR="001F5980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506A14A0" w14:textId="77777777" w:rsidR="001F5980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21676262</w:t>
            </w:r>
          </w:p>
          <w:p w14:paraId="51ACB0FA" w14:textId="77777777" w:rsidR="001F5980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Україна</w:t>
            </w:r>
          </w:p>
          <w:p w14:paraId="512A3722" w14:textId="690E3C3D" w:rsidR="00531337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AC6FCE" w14:paraId="20118053" w14:textId="77777777" w:rsidTr="00AC6FCE">
        <w:trPr>
          <w:trHeight w:val="183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0B168" w14:textId="77777777" w:rsidR="00C86AFD" w:rsidRPr="00AC6FCE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AC6FCE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7AAD0AEF" w14:textId="77777777" w:rsidR="001F5980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435961ED" w14:textId="77777777" w:rsidR="001F5980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21676262</w:t>
            </w:r>
          </w:p>
          <w:p w14:paraId="688581E6" w14:textId="77777777" w:rsidR="001F5980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Україна</w:t>
            </w:r>
          </w:p>
          <w:p w14:paraId="40628EEA" w14:textId="64D53835" w:rsidR="00C86AFD" w:rsidRPr="00AC6FCE" w:rsidRDefault="001F5980" w:rsidP="00DC6C96">
            <w:pPr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AC6FCE" w14:paraId="4AAD0705" w14:textId="77777777" w:rsidTr="00AC6FC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5A74B768" w14:textId="77777777" w:rsidR="00DC6C96" w:rsidRPr="00AC6FCE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AC6FCE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6AF3166B" w14:textId="77777777" w:rsidR="00DC6C96" w:rsidRPr="00AC6FCE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14:paraId="0AAFEB47" w14:textId="77777777" w:rsidR="00DC6C96" w:rsidRPr="00AC6FCE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49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4860"/>
        <w:gridCol w:w="1559"/>
      </w:tblGrid>
      <w:tr w:rsidR="001714DF" w:rsidRPr="00AC6FCE" w14:paraId="45AA9C50" w14:textId="77777777" w:rsidTr="00AC6FCE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E1C58F" w14:textId="77777777" w:rsidR="001714DF" w:rsidRPr="00AC6FCE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AC6FCE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AC6FCE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8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4AC5C" w14:textId="3AE39D7B" w:rsidR="001714DF" w:rsidRPr="00AC6FCE" w:rsidRDefault="001F5980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http://informteh.pat.ua/emitents/reports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4FBC0" w14:textId="0537AE92" w:rsidR="001714DF" w:rsidRPr="00AC6FCE" w:rsidRDefault="001F5980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08.09.2023</w:t>
            </w:r>
          </w:p>
        </w:tc>
      </w:tr>
      <w:tr w:rsidR="001714DF" w:rsidRPr="00AC6FCE" w14:paraId="3E50EAD3" w14:textId="77777777" w:rsidTr="00AC6FCE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B7F4F" w14:textId="77777777" w:rsidR="001714DF" w:rsidRPr="00AC6FCE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8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FC6CD" w14:textId="77777777" w:rsidR="001714DF" w:rsidRPr="00AC6FCE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AC6FCE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AC6FCE">
              <w:rPr>
                <w:sz w:val="20"/>
                <w:szCs w:val="20"/>
                <w:lang w:val="uk-UA"/>
              </w:rPr>
              <w:t>URL-адреса веб-сайту</w:t>
            </w:r>
            <w:r w:rsidRPr="00AC6FCE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14:paraId="5CCA7CCA" w14:textId="77777777" w:rsidR="001714DF" w:rsidRPr="00AC6FCE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AC6FC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234D0" w14:textId="77777777" w:rsidR="001714DF" w:rsidRPr="00AC6FCE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AC6FCE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14:paraId="40293D42" w14:textId="77777777" w:rsidR="00444D91" w:rsidRPr="00AC6FCE" w:rsidRDefault="00444D91" w:rsidP="00C86AFD">
      <w:pPr>
        <w:rPr>
          <w:lang w:val="uk-UA"/>
        </w:rPr>
        <w:sectPr w:rsidR="00444D91" w:rsidRPr="00AC6FCE" w:rsidSect="001F598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75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AC6FCE" w:rsidRPr="00444D91" w14:paraId="7A374B35" w14:textId="77777777" w:rsidTr="00AC6FCE">
        <w:trPr>
          <w:trHeight w:val="440"/>
          <w:tblCellSpacing w:w="22" w:type="dxa"/>
        </w:trPr>
        <w:tc>
          <w:tcPr>
            <w:tcW w:w="4935" w:type="pct"/>
          </w:tcPr>
          <w:p w14:paraId="3A12B1AF" w14:textId="77777777" w:rsidR="00AC6FCE" w:rsidRPr="00444D91" w:rsidRDefault="00AC6FCE" w:rsidP="00AC6FC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lastRenderedPageBreak/>
              <w:t>Додаток 6</w:t>
            </w:r>
            <w:r w:rsidRPr="00444D91">
              <w:rPr>
                <w:sz w:val="20"/>
                <w:szCs w:val="20"/>
                <w:lang w:val="uk-UA"/>
              </w:rPr>
              <w:br/>
              <w:t>до Положення про розкриття інформації емітентами цінних паперів</w:t>
            </w:r>
            <w:r w:rsidRPr="00444D91">
              <w:rPr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пу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>(пункт 7 глави 1 розділу III)</w:t>
            </w:r>
          </w:p>
        </w:tc>
      </w:tr>
    </w:tbl>
    <w:p w14:paraId="30C807C7" w14:textId="77777777" w:rsidR="00444D91" w:rsidRPr="00444D91" w:rsidRDefault="00444D91" w:rsidP="00444D91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444D91">
        <w:rPr>
          <w:sz w:val="20"/>
          <w:szCs w:val="20"/>
          <w:lang w:val="uk-UA"/>
        </w:rPr>
        <w:br w:type="textWrapping" w:clear="all"/>
      </w:r>
      <w:r w:rsidRPr="00444D91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112"/>
        <w:gridCol w:w="2942"/>
        <w:gridCol w:w="4230"/>
        <w:gridCol w:w="2714"/>
        <w:gridCol w:w="2579"/>
      </w:tblGrid>
      <w:tr w:rsidR="00444D91" w:rsidRPr="00444D91" w14:paraId="5E481D9A" w14:textId="77777777" w:rsidTr="00F3090B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F1977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0983C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D23DE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5CF0B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4B934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1E26C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444D91" w:rsidRPr="00444D91" w14:paraId="05B87B74" w14:textId="77777777" w:rsidTr="00F3090B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48B05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5EBC6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2E42B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82C45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74D6D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219E7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444D91" w:rsidRPr="00444D91" w14:paraId="7D5E8E14" w14:textId="77777777" w:rsidTr="00F3090B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BE07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ABE73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92C8D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EF0D8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44D91">
              <w:rPr>
                <w:sz w:val="20"/>
                <w:szCs w:val="20"/>
                <w:lang w:val="uk-UA"/>
              </w:rPr>
              <w:t>Бех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 xml:space="preserve"> Андрiй Михайлович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A5D38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0383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33.37600</w:t>
            </w:r>
          </w:p>
        </w:tc>
      </w:tr>
      <w:tr w:rsidR="00444D91" w:rsidRPr="00444D91" w14:paraId="014EBD96" w14:textId="77777777" w:rsidTr="00F3090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D9F23" w14:textId="77777777" w:rsidR="00444D91" w:rsidRPr="00444D91" w:rsidRDefault="00444D91" w:rsidP="00444D9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44D91" w:rsidRPr="00444D91" w14:paraId="5BC3511A" w14:textId="77777777" w:rsidTr="00F3090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BDBFD" w14:textId="77777777" w:rsidR="00444D91" w:rsidRPr="00444D91" w:rsidRDefault="00444D91" w:rsidP="00444D9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 xml:space="preserve">Посадова особа Директор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Бех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 xml:space="preserve"> Андрiй Михайлович припинено повноваження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08.09.2023р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 xml:space="preserve">. на підставі рішення Чергових загальних зборів акціонерів (Протокол № б/н від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08.09.2023р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>.) у зв'язку з закінченням терміну дії повноважень. Володiє часткою в статутному капiталi емiтента 33.3760% (1043 шт.). Непогашеної судимості за корисливі та посадові злочини немає. Строк, протягом якого особа перебувала на посаді: з 27.04.2012 року.</w:t>
            </w:r>
          </w:p>
        </w:tc>
      </w:tr>
      <w:tr w:rsidR="00444D91" w:rsidRPr="00444D91" w14:paraId="638D327A" w14:textId="77777777" w:rsidTr="00F3090B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B2FBA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2F83F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A3E2A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F8A5A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44D91">
              <w:rPr>
                <w:sz w:val="20"/>
                <w:szCs w:val="20"/>
                <w:lang w:val="uk-UA"/>
              </w:rPr>
              <w:t>Бех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 xml:space="preserve"> Андрiй Михайлович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B8844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79649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33.37600</w:t>
            </w:r>
          </w:p>
        </w:tc>
      </w:tr>
      <w:tr w:rsidR="00444D91" w:rsidRPr="00444D91" w14:paraId="4E818109" w14:textId="77777777" w:rsidTr="00F3090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668DC" w14:textId="77777777" w:rsidR="00444D91" w:rsidRPr="00444D91" w:rsidRDefault="00444D91" w:rsidP="00444D9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44D91" w:rsidRPr="00444D91" w14:paraId="08D3BE10" w14:textId="77777777" w:rsidTr="00F3090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00A30" w14:textId="77777777" w:rsidR="00444D91" w:rsidRPr="00444D91" w:rsidRDefault="00444D91" w:rsidP="00444D9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 xml:space="preserve">Посадова особа Директор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Бех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 xml:space="preserve"> Андрiй Михайлович обрано на посаду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08.09.2023р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 xml:space="preserve">. рішенням Чергових загальних зборів акціонерів (Протокол № б/н від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08.09.2023р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>.), терміном на 3 роки. Володiє часткою в статутному капiталi емiтента 33.3760% (1043 шт.). Непогашеної судимості за корисливі та посадові злочини не має. Протягом останніх п'яти років обіймав посади: директор АТ "ІНФОРМТЕХ".</w:t>
            </w:r>
          </w:p>
        </w:tc>
      </w:tr>
      <w:tr w:rsidR="00444D91" w:rsidRPr="00444D91" w14:paraId="15FD9C02" w14:textId="77777777" w:rsidTr="00F3090B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F317F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AAC21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A4368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8C951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Колотило Марина Сергіївна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00EC8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3C6C7" w14:textId="77777777" w:rsidR="00444D91" w:rsidRPr="00444D91" w:rsidRDefault="00444D91" w:rsidP="00444D9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44D91" w:rsidRPr="00444D91" w14:paraId="42FC02D6" w14:textId="77777777" w:rsidTr="00F3090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6B8CA" w14:textId="77777777" w:rsidR="00444D91" w:rsidRPr="00444D91" w:rsidRDefault="00444D91" w:rsidP="00444D9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44D91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44D91" w:rsidRPr="00444D91" w14:paraId="4857DAAE" w14:textId="77777777" w:rsidTr="00F3090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5A355" w14:textId="77777777" w:rsidR="00444D91" w:rsidRPr="00444D91" w:rsidRDefault="00444D91" w:rsidP="00444D9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44D91">
              <w:rPr>
                <w:sz w:val="20"/>
                <w:szCs w:val="20"/>
                <w:lang w:val="uk-UA"/>
              </w:rPr>
              <w:t xml:space="preserve">Посадова особа Ревізор Колотило Марина Сергіївна припинено повноваження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08.09.2023р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 xml:space="preserve">. на підставі рішення Чергових загальних зборів акціонерів (Протокол № б/н від </w:t>
            </w:r>
            <w:proofErr w:type="spellStart"/>
            <w:r w:rsidRPr="00444D91">
              <w:rPr>
                <w:sz w:val="20"/>
                <w:szCs w:val="20"/>
                <w:lang w:val="uk-UA"/>
              </w:rPr>
              <w:t>08.09.2023р</w:t>
            </w:r>
            <w:proofErr w:type="spellEnd"/>
            <w:r w:rsidRPr="00444D91">
              <w:rPr>
                <w:sz w:val="20"/>
                <w:szCs w:val="20"/>
                <w:lang w:val="uk-UA"/>
              </w:rPr>
              <w:t>.) у зв'язку з ліквідацією в Товаристві посади Ревізора. Часткою в статутному капіталі емітента не володіє. Непогашеної судимості за корисливі та посадові злочини немає. Строк, протягом якого особа перебувала на посаді: з 14.08.2020 року.</w:t>
            </w:r>
          </w:p>
        </w:tc>
      </w:tr>
    </w:tbl>
    <w:p w14:paraId="6D6D2724" w14:textId="77777777" w:rsidR="00444D91" w:rsidRPr="00444D91" w:rsidRDefault="00444D91" w:rsidP="00444D91">
      <w:pPr>
        <w:rPr>
          <w:lang w:val="uk-UA"/>
        </w:rPr>
      </w:pPr>
    </w:p>
    <w:p w14:paraId="0F83796E" w14:textId="77777777" w:rsidR="00444D91" w:rsidRPr="00444D91" w:rsidRDefault="00444D91" w:rsidP="00444D91">
      <w:pPr>
        <w:rPr>
          <w:lang w:val="uk-UA"/>
        </w:rPr>
      </w:pPr>
      <w:r w:rsidRPr="00444D91">
        <w:rPr>
          <w:color w:val="333333"/>
          <w:sz w:val="20"/>
          <w:szCs w:val="20"/>
          <w:shd w:val="clear" w:color="auto" w:fill="FFFFFF"/>
          <w:lang w:val="uk-UA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14:paraId="414D83A2" w14:textId="01875735" w:rsidR="003C4C1A" w:rsidRPr="00AC6FCE" w:rsidRDefault="003C4C1A" w:rsidP="00C86AFD">
      <w:pPr>
        <w:rPr>
          <w:lang w:val="uk-UA"/>
        </w:rPr>
      </w:pPr>
    </w:p>
    <w:sectPr w:rsidR="003C4C1A" w:rsidRPr="00AC6FCE" w:rsidSect="00444D91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0"/>
    <w:rsid w:val="00020BCB"/>
    <w:rsid w:val="001714DF"/>
    <w:rsid w:val="001F5980"/>
    <w:rsid w:val="00244204"/>
    <w:rsid w:val="002D6506"/>
    <w:rsid w:val="003275D1"/>
    <w:rsid w:val="00375E69"/>
    <w:rsid w:val="003C4C1A"/>
    <w:rsid w:val="004263EB"/>
    <w:rsid w:val="0044001B"/>
    <w:rsid w:val="00444D91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C6FCE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B48CD"/>
  <w15:chartTrackingRefBased/>
  <w15:docId w15:val="{71C15E53-712D-4638-8676-77CA63F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alina</dc:creator>
  <cp:keywords/>
  <cp:lastModifiedBy>alina</cp:lastModifiedBy>
  <cp:revision>2</cp:revision>
  <cp:lastPrinted>2013-07-11T13:29:00Z</cp:lastPrinted>
  <dcterms:created xsi:type="dcterms:W3CDTF">2023-09-08T12:49:00Z</dcterms:created>
  <dcterms:modified xsi:type="dcterms:W3CDTF">2023-09-08T12:49:00Z</dcterms:modified>
</cp:coreProperties>
</file>