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89FB4" w14:textId="77777777" w:rsidR="00020BCB" w:rsidRPr="00547CF5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47CF5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47CF5">
        <w:rPr>
          <w:b w:val="0"/>
          <w:color w:val="000000"/>
          <w:sz w:val="16"/>
          <w:szCs w:val="16"/>
        </w:rPr>
        <w:t>1</w:t>
      </w:r>
    </w:p>
    <w:p w14:paraId="2CE3BD92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37EC4336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7DDB38CB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5E1EBD34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1F357361" w14:textId="6424415F" w:rsidR="004263EB" w:rsidRDefault="00285D80" w:rsidP="00DC6C96">
      <w:pPr>
        <w:pStyle w:val="3"/>
        <w:jc w:val="left"/>
        <w:rPr>
          <w:b w:val="0"/>
          <w:sz w:val="15"/>
          <w:lang w:val="uk-UA"/>
        </w:rPr>
      </w:pPr>
      <w:r w:rsidRPr="00547CF5">
        <w:rPr>
          <w:b w:val="0"/>
          <w:sz w:val="20"/>
          <w:szCs w:val="20"/>
          <w:u w:val="single"/>
        </w:rPr>
        <w:t>30.04.2021</w:t>
      </w:r>
    </w:p>
    <w:p w14:paraId="60981EFC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46E9A614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0C9522C3" w14:textId="5E5E41B5" w:rsidR="007E37D1" w:rsidRPr="00547CF5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47CF5">
        <w:rPr>
          <w:b w:val="0"/>
          <w:sz w:val="20"/>
          <w:szCs w:val="20"/>
        </w:rPr>
        <w:t xml:space="preserve"> </w:t>
      </w:r>
      <w:r w:rsidR="00285D80" w:rsidRPr="00547CF5">
        <w:rPr>
          <w:b w:val="0"/>
          <w:sz w:val="20"/>
          <w:szCs w:val="20"/>
          <w:u w:val="single"/>
        </w:rPr>
        <w:t>8</w:t>
      </w:r>
    </w:p>
    <w:p w14:paraId="50634FFB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0D00326B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47CF5" w14:paraId="61444D56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AEB5E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1457D46E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7911DED9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D40ED" w14:textId="2831CB0A" w:rsidR="00DC6C96" w:rsidRPr="00DF42E6" w:rsidRDefault="00285D8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08A15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E1422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7214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54CB8E" w14:textId="57716C67" w:rsidR="00DC6C96" w:rsidRPr="00DF42E6" w:rsidRDefault="00285D8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Бех Андрiй Михайлович</w:t>
            </w:r>
          </w:p>
        </w:tc>
      </w:tr>
      <w:tr w:rsidR="00DC6C96" w14:paraId="677B76E2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9F29F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A8BD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73115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D21D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7992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 w14:paraId="05316036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CB6C3" w14:textId="77777777" w:rsidR="00C86AFD" w:rsidRPr="00547CF5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5F4C1794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5244AA1E" w14:textId="77777777" w:rsidR="00DC6C96" w:rsidRDefault="00DC6C96" w:rsidP="00DC6C96">
      <w:pPr>
        <w:rPr>
          <w:vanish/>
          <w:color w:val="000000"/>
        </w:rPr>
      </w:pPr>
    </w:p>
    <w:tbl>
      <w:tblPr>
        <w:tblW w:w="491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4309"/>
      </w:tblGrid>
      <w:tr w:rsidR="00DC6C96" w14:paraId="25643A24" w14:textId="77777777" w:rsidTr="00547CF5">
        <w:trPr>
          <w:trHeight w:val="269"/>
        </w:trPr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F2B13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14:paraId="29B29471" w14:textId="77777777" w:rsidTr="00547CF5">
        <w:trPr>
          <w:trHeight w:val="688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74070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14:paraId="440FB57F" w14:textId="23A05CC0" w:rsidR="00DC6C96" w:rsidRPr="00547CF5" w:rsidRDefault="00285D80" w:rsidP="00DC6C96">
            <w:pPr>
              <w:rPr>
                <w:sz w:val="20"/>
                <w:szCs w:val="20"/>
              </w:rPr>
            </w:pPr>
            <w:r w:rsidRPr="00547CF5">
              <w:rPr>
                <w:sz w:val="20"/>
                <w:szCs w:val="20"/>
              </w:rPr>
              <w:t>ПРИВАТНЕ АКЦ</w:t>
            </w:r>
            <w:r>
              <w:rPr>
                <w:sz w:val="20"/>
                <w:szCs w:val="20"/>
                <w:lang w:val="en-US"/>
              </w:rPr>
              <w:t>I</w:t>
            </w:r>
            <w:r w:rsidRPr="00547CF5">
              <w:rPr>
                <w:sz w:val="20"/>
                <w:szCs w:val="20"/>
              </w:rPr>
              <w:t>ОНЕРНЕ ТОВАРИСТВО "М</w:t>
            </w:r>
            <w:r>
              <w:rPr>
                <w:sz w:val="20"/>
                <w:szCs w:val="20"/>
                <w:lang w:val="en-US"/>
              </w:rPr>
              <w:t>I</w:t>
            </w:r>
            <w:r w:rsidRPr="00547CF5">
              <w:rPr>
                <w:sz w:val="20"/>
                <w:szCs w:val="20"/>
              </w:rPr>
              <w:t>ЖГАЛУЗЕВИЙ НАУКОВО-ВИРОБНИЧИЙ ЦЕНТР "</w:t>
            </w:r>
            <w:r>
              <w:rPr>
                <w:sz w:val="20"/>
                <w:szCs w:val="20"/>
                <w:lang w:val="en-US"/>
              </w:rPr>
              <w:t>I</w:t>
            </w:r>
            <w:r w:rsidRPr="00547CF5">
              <w:rPr>
                <w:sz w:val="20"/>
                <w:szCs w:val="20"/>
              </w:rPr>
              <w:t>НФОРМТЕХ"</w:t>
            </w:r>
          </w:p>
        </w:tc>
      </w:tr>
      <w:tr w:rsidR="00DC6C96" w14:paraId="4236F325" w14:textId="77777777" w:rsidTr="00547CF5">
        <w:trPr>
          <w:trHeight w:val="239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57B95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14:paraId="5E92D65F" w14:textId="22FEE796" w:rsidR="00DC6C96" w:rsidRPr="00DF42E6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14:paraId="00D874B3" w14:textId="77777777" w:rsidTr="00547CF5">
        <w:trPr>
          <w:trHeight w:val="224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ABD37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14:paraId="09D9BA9B" w14:textId="3E2954E8" w:rsidR="00D42FB5" w:rsidRPr="00547CF5" w:rsidRDefault="00285D80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61057 мiсто Харкiв вулиця Громадянська, будинок 9</w:t>
            </w:r>
          </w:p>
        </w:tc>
      </w:tr>
      <w:tr w:rsidR="00DC6C96" w14:paraId="54C97004" w14:textId="77777777" w:rsidTr="00547CF5">
        <w:trPr>
          <w:trHeight w:val="224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1A6D6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596A0EDF" w14:textId="387478CB" w:rsidR="00DC6C96" w:rsidRPr="00DF42E6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21218766</w:t>
            </w:r>
          </w:p>
        </w:tc>
      </w:tr>
      <w:tr w:rsidR="00DC6C96" w14:paraId="13579E32" w14:textId="77777777" w:rsidTr="00547CF5">
        <w:trPr>
          <w:trHeight w:val="239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DB3A4B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4B583E37" w14:textId="08FB5FF0" w:rsidR="00DC6C96" w:rsidRPr="00DF42E6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(057) 760-16-84 (057) 760-16-84</w:t>
            </w:r>
          </w:p>
        </w:tc>
      </w:tr>
      <w:tr w:rsidR="00DC6C96" w14:paraId="26C2F1B8" w14:textId="77777777" w:rsidTr="00547CF5">
        <w:trPr>
          <w:trHeight w:val="224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CB251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36319236" w14:textId="3B25C6AF" w:rsidR="00DC6C96" w:rsidRPr="00DF42E6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informteh@ft.net.ua</w:t>
            </w:r>
          </w:p>
        </w:tc>
      </w:tr>
      <w:tr w:rsidR="00531337" w14:paraId="7D1DD286" w14:textId="77777777" w:rsidTr="00547CF5">
        <w:trPr>
          <w:trHeight w:val="1601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FD9FE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14:paraId="027BD144" w14:textId="77777777" w:rsidR="00285D80" w:rsidRPr="00547CF5" w:rsidRDefault="00285D80" w:rsidP="00DC6C96">
            <w:pPr>
              <w:rPr>
                <w:sz w:val="20"/>
                <w:szCs w:val="20"/>
              </w:rPr>
            </w:pPr>
            <w:r w:rsidRPr="00547CF5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14:paraId="23BDC384" w14:textId="77777777" w:rsidR="00285D80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72206997" w14:textId="77777777" w:rsidR="00285D80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14:paraId="1E1A96F4" w14:textId="607FBC51" w:rsidR="00531337" w:rsidRPr="009A60E3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14:paraId="406EF28A" w14:textId="77777777" w:rsidTr="00547CF5">
        <w:trPr>
          <w:trHeight w:val="1841"/>
        </w:trPr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224E3F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14:paraId="3F4A816D" w14:textId="77777777" w:rsidR="00285D80" w:rsidRPr="00547CF5" w:rsidRDefault="00285D80" w:rsidP="00DC6C96">
            <w:pPr>
              <w:rPr>
                <w:sz w:val="20"/>
                <w:szCs w:val="20"/>
              </w:rPr>
            </w:pPr>
            <w:r w:rsidRPr="00547CF5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14:paraId="3901124B" w14:textId="77777777" w:rsidR="00285D80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01754DFF" w14:textId="77777777" w:rsidR="00285D80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14:paraId="4B20B28F" w14:textId="0C3DCE70" w:rsidR="00C86AFD" w:rsidRPr="00C86AFD" w:rsidRDefault="00285D8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7BE8A961" w14:textId="77777777" w:rsidTr="00547CF5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7B5B62C2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27B6E6A6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2EBB4440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49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4435"/>
        <w:gridCol w:w="1984"/>
      </w:tblGrid>
      <w:tr w:rsidR="001714DF" w:rsidRPr="00DF42E6" w14:paraId="57B558B7" w14:textId="77777777" w:rsidTr="00547CF5">
        <w:trPr>
          <w:trHeight w:val="40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360BD6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71009C" w14:textId="5494FE8E" w:rsidR="001714DF" w:rsidRPr="00DF42E6" w:rsidRDefault="00285D8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547CF5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informteh</w:t>
            </w:r>
            <w:r w:rsidRPr="00547C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547C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47CF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47CF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141C8" w14:textId="74E72FDE" w:rsidR="001714DF" w:rsidRPr="00DF42E6" w:rsidRDefault="00285D8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30.04.2021</w:t>
            </w:r>
          </w:p>
        </w:tc>
      </w:tr>
      <w:tr w:rsidR="001714DF" w:rsidRPr="00DF42E6" w14:paraId="5C17FE05" w14:textId="77777777" w:rsidTr="00547CF5">
        <w:trPr>
          <w:trHeight w:val="465"/>
        </w:trPr>
        <w:tc>
          <w:tcPr>
            <w:tcW w:w="342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19541F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BD1BD3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3AE16371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0AE34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3C8D96CC" w14:textId="77777777" w:rsidR="009171B2" w:rsidRDefault="009171B2" w:rsidP="00C86AFD">
      <w:pPr>
        <w:rPr>
          <w:lang w:val="en-US"/>
        </w:rPr>
        <w:sectPr w:rsidR="009171B2" w:rsidSect="00285D8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1EDEE695" w14:textId="77777777" w:rsidR="009171B2" w:rsidRDefault="009171B2" w:rsidP="009171B2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14:paraId="68409527" w14:textId="77777777" w:rsidR="009171B2" w:rsidRPr="0090056A" w:rsidRDefault="009171B2" w:rsidP="009171B2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14:paraId="10A6EDC2" w14:textId="77777777" w:rsidR="009171B2" w:rsidRPr="00171381" w:rsidRDefault="009171B2" w:rsidP="009171B2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533"/>
        <w:gridCol w:w="1677"/>
        <w:gridCol w:w="1841"/>
        <w:gridCol w:w="3032"/>
      </w:tblGrid>
      <w:tr w:rsidR="009171B2" w:rsidRPr="00335999" w14:paraId="3FDAEEDB" w14:textId="77777777" w:rsidTr="00D63C0D">
        <w:trPr>
          <w:trHeight w:val="1214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73A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E69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32E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7CE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73E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14:paraId="3A21DAFD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9171B2" w:rsidRPr="00335999" w14:paraId="412C10CA" w14:textId="77777777" w:rsidTr="00D63C0D">
        <w:trPr>
          <w:trHeight w:val="34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2452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32AF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5B3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A81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6C5E" w14:textId="77777777" w:rsidR="009171B2" w:rsidRPr="00335999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9171B2" w:rsidRPr="00016CF2" w14:paraId="6057E454" w14:textId="77777777" w:rsidTr="00D63C0D">
        <w:trPr>
          <w:trHeight w:val="34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E987" w14:textId="77777777" w:rsidR="009171B2" w:rsidRPr="00016CF2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B936" w14:textId="77777777" w:rsidR="009171B2" w:rsidRPr="00016CF2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05F1" w14:textId="77777777" w:rsidR="009171B2" w:rsidRPr="00016CF2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500000.000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A04E" w14:textId="77777777" w:rsidR="009171B2" w:rsidRPr="00016CF2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28292.100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B232" w14:textId="77777777" w:rsidR="009171B2" w:rsidRPr="00016CF2" w:rsidRDefault="009171B2" w:rsidP="00D63C0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1767.2777900000</w:t>
            </w:r>
          </w:p>
        </w:tc>
      </w:tr>
      <w:tr w:rsidR="009171B2" w:rsidRPr="00016CF2" w14:paraId="633C0FF4" w14:textId="77777777" w:rsidTr="00D63C0D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6540" w14:textId="77777777" w:rsidR="009171B2" w:rsidRPr="00016CF2" w:rsidRDefault="009171B2" w:rsidP="00D63C0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9171B2" w:rsidRPr="00016CF2" w14:paraId="770728F0" w14:textId="77777777" w:rsidTr="00D63C0D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FD54" w14:textId="77777777" w:rsidR="009171B2" w:rsidRDefault="009171B2" w:rsidP="00547CF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Черговими рiчними Загальними зборами акцiонерiв ПРИВАТНЕ АКЦІОНЕРНЕ ТОВАРИСТВО "МІЖГАЛУЗЕВИЙ НАУКОВО-ВИРОБНИЧИЙ ЦЕНТР "ІНФОРМТЕХ"  якi вiдбулися 30.04.2021 року (Протокол б/н вiд 30.04.2021 року) було прийнято рiшення про попереднє надання згоди на вчинення значних правочинiв.</w:t>
            </w:r>
          </w:p>
          <w:p w14:paraId="48CF3264" w14:textId="77777777" w:rsidR="009171B2" w:rsidRDefault="009171B2" w:rsidP="00547CF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Вiдомостi щодо правочинiв iз зазначенням, зокрема, їх характеру - договори купівлі-продажу рухомого та/або нерухомого майна, міни, дарування, оренди, лізингу, позики, позички, поруки, застави, банківського вкладу, майнової поруки, кредитні договори, договори РЕПО та інші правочини, пов'язані з предметом діяльності Товариства та/або необхідні для забезпечення функціонування Товариства.</w:t>
            </w:r>
          </w:p>
          <w:p w14:paraId="4FCD0CFB" w14:textId="77777777" w:rsidR="009171B2" w:rsidRDefault="009171B2" w:rsidP="00547CF5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Гранична сукупна вартість правочинiв - 500000.00 тис. грн. Вартiсть активiв емiтента за даними останньої рiчної фiнансової звiтностi - 28292.10 тис. грн. Співвідношення граничної сукупної вартостi правочинiв до вартостi активiв емiтента за даними останньої рiчної фiнансової звiтностi (у відсотках %) - 1767,27779%. Загальна кiлькiсть голосуючих акцiй - 2084 шт. Кiлькiсть голосуючих акцiй, що зареєстровані для участі у загальних зборах - 2084 шт. Кiлькiсть голосуючих акцiй, що проголосували "за" та "проти" прийняття рiшення "за" - 2084 шт., "проти" - 0 шт.</w:t>
            </w:r>
          </w:p>
          <w:p w14:paraId="0877CD2F" w14:textId="77777777" w:rsidR="009171B2" w:rsidRPr="00016CF2" w:rsidRDefault="009171B2" w:rsidP="00D63C0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68BA671C" w14:textId="77777777" w:rsidR="009171B2" w:rsidRPr="00547CF5" w:rsidRDefault="009171B2" w:rsidP="009171B2"/>
    <w:p w14:paraId="1F78ECD8" w14:textId="00259339" w:rsidR="003C4C1A" w:rsidRPr="00547CF5" w:rsidRDefault="003C4C1A" w:rsidP="00C86AFD"/>
    <w:sectPr w:rsidR="003C4C1A" w:rsidRPr="00547CF5" w:rsidSect="009171B2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0"/>
    <w:rsid w:val="00020BCB"/>
    <w:rsid w:val="001714DF"/>
    <w:rsid w:val="00285D80"/>
    <w:rsid w:val="002D6506"/>
    <w:rsid w:val="003275D1"/>
    <w:rsid w:val="00375E69"/>
    <w:rsid w:val="003C4C1A"/>
    <w:rsid w:val="004263EB"/>
    <w:rsid w:val="0044001B"/>
    <w:rsid w:val="004E61FF"/>
    <w:rsid w:val="00531337"/>
    <w:rsid w:val="00547CF5"/>
    <w:rsid w:val="006C6B5C"/>
    <w:rsid w:val="007E37D1"/>
    <w:rsid w:val="007F5510"/>
    <w:rsid w:val="00902454"/>
    <w:rsid w:val="009171B2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BFC8A"/>
  <w15:chartTrackingRefBased/>
  <w15:docId w15:val="{3AC74B1A-C942-4730-83FF-A5ADCA3E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customStyle="1" w:styleId="a4">
    <w:name w:val="Обычный (веб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OBLUVA_2007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4</TotalTime>
  <Pages>2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alina</dc:creator>
  <cp:keywords/>
  <dc:description/>
  <cp:lastModifiedBy>Алина Короткая</cp:lastModifiedBy>
  <cp:revision>2</cp:revision>
  <cp:lastPrinted>2013-07-11T13:29:00Z</cp:lastPrinted>
  <dcterms:created xsi:type="dcterms:W3CDTF">2021-04-29T07:26:00Z</dcterms:created>
  <dcterms:modified xsi:type="dcterms:W3CDTF">2021-04-29T07:26:00Z</dcterms:modified>
</cp:coreProperties>
</file>